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674085">
        <w:rPr>
          <w:sz w:val="28"/>
          <w:szCs w:val="28"/>
          <w:lang w:val="uk-UA"/>
        </w:rPr>
        <w:t>04.11.2022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674085">
        <w:rPr>
          <w:sz w:val="28"/>
          <w:szCs w:val="28"/>
          <w:lang w:val="uk-UA"/>
        </w:rPr>
        <w:t>278</w:t>
      </w:r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F91F16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874EF1" w:rsidRDefault="00184EDE" w:rsidP="00874EF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874EF1">
              <w:rPr>
                <w:sz w:val="28"/>
                <w:szCs w:val="28"/>
                <w:lang w:val="uk-UA" w:eastAsia="en-US"/>
              </w:rPr>
              <w:t>надання статусу дитини - сироти, Халепі Юлії Михайлівні,</w:t>
            </w:r>
          </w:p>
          <w:p w:rsidR="00184EDE" w:rsidRDefault="00874EF1" w:rsidP="00874EF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11.01.2006</w:t>
            </w:r>
            <w:r w:rsidR="006143C2"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Default="00077604" w:rsidP="0007760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</w:t>
      </w:r>
      <w:r w:rsidR="00F91F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пов’язаної із захистом прав дитини», виконавчий комітет  міської ради     </w:t>
      </w: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874EF1" w:rsidRPr="00912B4B" w:rsidRDefault="00874EF1" w:rsidP="00874EF1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74EF1">
        <w:rPr>
          <w:sz w:val="28"/>
          <w:szCs w:val="28"/>
          <w:lang w:val="uk-UA"/>
        </w:rPr>
        <w:t>Надати статус дитини-сироти</w:t>
      </w:r>
      <w:r w:rsidR="00D7159C" w:rsidRPr="00874EF1">
        <w:rPr>
          <w:sz w:val="28"/>
          <w:szCs w:val="28"/>
          <w:lang w:val="uk-UA"/>
        </w:rPr>
        <w:t xml:space="preserve">, </w:t>
      </w:r>
      <w:r w:rsidRPr="00874EF1">
        <w:rPr>
          <w:sz w:val="28"/>
          <w:szCs w:val="28"/>
          <w:lang w:val="uk-UA"/>
        </w:rPr>
        <w:t>Халепі Юлії Михайлівні, 11.01.2006</w:t>
      </w:r>
      <w:r w:rsidR="00D7159C" w:rsidRPr="00874EF1">
        <w:rPr>
          <w:sz w:val="28"/>
          <w:szCs w:val="28"/>
          <w:lang w:val="uk-UA"/>
        </w:rPr>
        <w:t xml:space="preserve"> р.н., на підставі </w:t>
      </w:r>
      <w:r>
        <w:rPr>
          <w:color w:val="000000"/>
          <w:sz w:val="28"/>
          <w:szCs w:val="28"/>
          <w:lang w:val="uk-UA"/>
        </w:rPr>
        <w:t>свідоцтва про смерть матері від 31.10.2022 року, серія І-ТП         № 439661 видане Малинським відділом державної реєстрації актів цивільного стану у Коростенському районі Житомирської області Центрально-Західного міжрегіонального управління Міністерства юстиції  (м. Хмельницький)</w:t>
      </w:r>
      <w:r w:rsidRPr="009456AB">
        <w:rPr>
          <w:color w:val="000000"/>
          <w:sz w:val="28"/>
          <w:szCs w:val="28"/>
          <w:lang w:val="uk-UA"/>
        </w:rPr>
        <w:t>,</w:t>
      </w:r>
      <w:r w:rsidRPr="00CF57FB">
        <w:rPr>
          <w:color w:val="FF0000"/>
          <w:sz w:val="28"/>
          <w:szCs w:val="28"/>
          <w:lang w:val="uk-UA"/>
        </w:rPr>
        <w:t xml:space="preserve"> </w:t>
      </w:r>
      <w:r w:rsidRPr="00ED107D">
        <w:rPr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>свідоцтва про смерть батька від 09.01.2007 року, серія І-ТП № 050219 видане Слобідською сільською радою Малинського району Житомирської області.</w:t>
      </w:r>
    </w:p>
    <w:p w:rsidR="00874EF1" w:rsidRPr="00874EF1" w:rsidRDefault="00874EF1" w:rsidP="00874EF1">
      <w:pPr>
        <w:pStyle w:val="a7"/>
        <w:numPr>
          <w:ilvl w:val="0"/>
          <w:numId w:val="8"/>
        </w:numPr>
        <w:tabs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874EF1">
        <w:rPr>
          <w:sz w:val="28"/>
          <w:szCs w:val="28"/>
          <w:lang w:val="uk-UA"/>
        </w:rPr>
        <w:t xml:space="preserve">Тимчасово влаштувати дитину </w:t>
      </w:r>
      <w:r>
        <w:rPr>
          <w:sz w:val="28"/>
          <w:szCs w:val="28"/>
          <w:lang w:val="uk-UA"/>
        </w:rPr>
        <w:t>Халепу Юлію Михайлівну, 11.01.2006</w:t>
      </w:r>
      <w:r w:rsidRPr="00874EF1">
        <w:rPr>
          <w:sz w:val="28"/>
          <w:szCs w:val="28"/>
          <w:lang w:val="uk-UA"/>
        </w:rPr>
        <w:t xml:space="preserve"> р.н., в сім’</w:t>
      </w:r>
      <w:r>
        <w:rPr>
          <w:sz w:val="28"/>
          <w:szCs w:val="28"/>
          <w:lang w:val="uk-UA"/>
        </w:rPr>
        <w:t>ю брата Халепи Володимира Михайловича</w:t>
      </w:r>
      <w:r w:rsidRPr="00874EF1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21.03.1999</w:t>
      </w:r>
      <w:r w:rsidRPr="00874EF1">
        <w:rPr>
          <w:sz w:val="28"/>
          <w:szCs w:val="28"/>
          <w:lang w:val="uk-UA"/>
        </w:rPr>
        <w:t xml:space="preserve"> р.н., що п</w:t>
      </w:r>
      <w:r>
        <w:rPr>
          <w:sz w:val="28"/>
          <w:szCs w:val="28"/>
          <w:lang w:val="uk-UA"/>
        </w:rPr>
        <w:t>роживає за адресою вул. Центральна, 107 а, с. Слобідка</w:t>
      </w:r>
      <w:r w:rsidRPr="00874EF1">
        <w:rPr>
          <w:sz w:val="28"/>
          <w:szCs w:val="28"/>
          <w:lang w:val="uk-UA"/>
        </w:rPr>
        <w:t xml:space="preserve"> Коростенського району Житомирської області до моменту вирішення питанн</w:t>
      </w:r>
      <w:r>
        <w:rPr>
          <w:sz w:val="28"/>
          <w:szCs w:val="28"/>
          <w:lang w:val="uk-UA"/>
        </w:rPr>
        <w:t>я встановлення піклування</w:t>
      </w:r>
      <w:r w:rsidRPr="00874EF1">
        <w:rPr>
          <w:sz w:val="28"/>
          <w:szCs w:val="28"/>
          <w:lang w:val="uk-UA"/>
        </w:rPr>
        <w:t>.</w:t>
      </w:r>
    </w:p>
    <w:p w:rsidR="000C0157" w:rsidRPr="00874EF1" w:rsidRDefault="000C0157" w:rsidP="00874EF1">
      <w:pPr>
        <w:pStyle w:val="a7"/>
        <w:numPr>
          <w:ilvl w:val="0"/>
          <w:numId w:val="8"/>
        </w:numPr>
        <w:tabs>
          <w:tab w:val="left" w:pos="567"/>
        </w:tabs>
        <w:ind w:left="0" w:firstLine="360"/>
        <w:jc w:val="both"/>
        <w:rPr>
          <w:sz w:val="28"/>
          <w:szCs w:val="28"/>
          <w:lang w:val="uk-UA"/>
        </w:rPr>
      </w:pPr>
      <w:r w:rsidRPr="00874EF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Default="00EE134C" w:rsidP="000C0157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0C0157" w:rsidRPr="000C0157" w:rsidRDefault="000C0157" w:rsidP="000C0157">
      <w:pPr>
        <w:pStyle w:val="a7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EE134C">
        <w:rPr>
          <w:sz w:val="28"/>
          <w:szCs w:val="28"/>
          <w:lang w:val="uk-UA"/>
        </w:rPr>
        <w:t xml:space="preserve">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 СИТАЙЛО</w:t>
      </w:r>
    </w:p>
    <w:p w:rsidR="00D7159C" w:rsidRPr="00D7159C" w:rsidRDefault="00D7159C" w:rsidP="00D7159C">
      <w:pPr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90604">
        <w:rPr>
          <w:lang w:val="uk-UA"/>
        </w:rPr>
        <w:t xml:space="preserve">              </w:t>
      </w:r>
      <w:r w:rsidR="00877976" w:rsidRPr="00877976">
        <w:rPr>
          <w:lang w:val="uk-UA"/>
        </w:rPr>
        <w:t xml:space="preserve"> </w:t>
      </w:r>
      <w:r w:rsidR="00877976">
        <w:rPr>
          <w:sz w:val="28"/>
          <w:szCs w:val="28"/>
          <w:lang w:val="uk-UA"/>
        </w:rPr>
        <w:tab/>
      </w:r>
      <w:r w:rsidR="00877976">
        <w:rPr>
          <w:sz w:val="28"/>
          <w:szCs w:val="28"/>
          <w:lang w:val="uk-UA"/>
        </w:rPr>
        <w:tab/>
      </w:r>
      <w:r w:rsidR="007E5229">
        <w:rPr>
          <w:sz w:val="28"/>
          <w:szCs w:val="28"/>
          <w:lang w:val="uk-UA"/>
        </w:rPr>
        <w:t xml:space="preserve">      </w:t>
      </w:r>
    </w:p>
    <w:p w:rsidR="00184EDE" w:rsidRPr="00674085" w:rsidRDefault="00674085" w:rsidP="00184EDE">
      <w:pPr>
        <w:spacing w:line="240" w:lineRule="atLeast"/>
        <w:jc w:val="both"/>
        <w:rPr>
          <w:lang w:val="uk-UA"/>
        </w:rPr>
      </w:pPr>
      <w:r w:rsidRPr="00674085">
        <w:rPr>
          <w:lang w:val="uk-UA"/>
        </w:rPr>
        <w:t>Віктор ГВОЗДЕЦЬКИЙ</w:t>
      </w:r>
    </w:p>
    <w:p w:rsidR="007E5229" w:rsidRPr="00674085" w:rsidRDefault="007E5229" w:rsidP="00EE134C">
      <w:pPr>
        <w:tabs>
          <w:tab w:val="left" w:pos="2535"/>
        </w:tabs>
        <w:spacing w:line="240" w:lineRule="atLeast"/>
        <w:contextualSpacing/>
        <w:jc w:val="both"/>
      </w:pPr>
      <w:proofErr w:type="spellStart"/>
      <w:r w:rsidRPr="00674085">
        <w:t>Віталій</w:t>
      </w:r>
      <w:proofErr w:type="spellEnd"/>
      <w:r w:rsidRPr="00674085">
        <w:t xml:space="preserve"> ЛУКАШЕНКО</w:t>
      </w:r>
    </w:p>
    <w:p w:rsidR="007E5229" w:rsidRPr="00674085" w:rsidRDefault="007E5229" w:rsidP="00EE134C">
      <w:pPr>
        <w:spacing w:line="240" w:lineRule="atLeast"/>
        <w:contextualSpacing/>
        <w:jc w:val="both"/>
      </w:pPr>
      <w:proofErr w:type="spellStart"/>
      <w:r w:rsidRPr="00674085">
        <w:t>Ігор</w:t>
      </w:r>
      <w:proofErr w:type="spellEnd"/>
      <w:r w:rsidRPr="00674085">
        <w:t xml:space="preserve"> МАЛЕГУС</w:t>
      </w:r>
    </w:p>
    <w:p w:rsidR="007E5229" w:rsidRPr="00674085" w:rsidRDefault="007E5229" w:rsidP="00EE134C">
      <w:pPr>
        <w:spacing w:line="240" w:lineRule="atLeast"/>
        <w:contextualSpacing/>
        <w:jc w:val="both"/>
      </w:pPr>
      <w:proofErr w:type="spellStart"/>
      <w:r w:rsidRPr="00674085">
        <w:t>Олександр</w:t>
      </w:r>
      <w:proofErr w:type="spellEnd"/>
      <w:r w:rsidRPr="00674085">
        <w:t xml:space="preserve"> ПАРШАКОВ</w:t>
      </w:r>
    </w:p>
    <w:p w:rsidR="007E5229" w:rsidRPr="00674085" w:rsidRDefault="007E5229" w:rsidP="00EE134C">
      <w:pPr>
        <w:spacing w:line="240" w:lineRule="atLeast"/>
        <w:contextualSpacing/>
        <w:jc w:val="both"/>
        <w:rPr>
          <w:lang w:val="uk-UA"/>
        </w:rPr>
      </w:pPr>
      <w:proofErr w:type="spellStart"/>
      <w:r w:rsidRPr="00674085">
        <w:t>Анастасія</w:t>
      </w:r>
      <w:proofErr w:type="spellEnd"/>
      <w:r w:rsidRPr="00674085">
        <w:t xml:space="preserve"> СУХАНОВА</w:t>
      </w:r>
    </w:p>
    <w:p w:rsidR="00184EDE" w:rsidRPr="00184EDE" w:rsidRDefault="00CC5338" w:rsidP="00674085">
      <w:pPr>
        <w:spacing w:line="240" w:lineRule="atLeast"/>
        <w:contextualSpacing/>
        <w:rPr>
          <w:lang w:val="uk-UA"/>
        </w:rPr>
      </w:pPr>
      <w:r w:rsidRPr="00674085">
        <w:rPr>
          <w:lang w:val="uk-UA"/>
        </w:rPr>
        <w:t>Олена ФІЛОНЕНКО</w:t>
      </w:r>
      <w:bookmarkStart w:id="0" w:name="_GoBack"/>
      <w:bookmarkEnd w:id="0"/>
    </w:p>
    <w:sectPr w:rsidR="00184EDE" w:rsidRPr="00184EDE" w:rsidSect="0067408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77604"/>
    <w:rsid w:val="000C0157"/>
    <w:rsid w:val="000E07D7"/>
    <w:rsid w:val="00184EDE"/>
    <w:rsid w:val="001D10AA"/>
    <w:rsid w:val="0022786F"/>
    <w:rsid w:val="003C2896"/>
    <w:rsid w:val="00484B85"/>
    <w:rsid w:val="0049297B"/>
    <w:rsid w:val="00502F37"/>
    <w:rsid w:val="0050429A"/>
    <w:rsid w:val="006143C2"/>
    <w:rsid w:val="0066332F"/>
    <w:rsid w:val="00674085"/>
    <w:rsid w:val="006A1749"/>
    <w:rsid w:val="006A57F1"/>
    <w:rsid w:val="006E5D4E"/>
    <w:rsid w:val="00734646"/>
    <w:rsid w:val="007436EC"/>
    <w:rsid w:val="0075757D"/>
    <w:rsid w:val="007B2179"/>
    <w:rsid w:val="007E5229"/>
    <w:rsid w:val="008138B3"/>
    <w:rsid w:val="00826B79"/>
    <w:rsid w:val="008616B8"/>
    <w:rsid w:val="00874EF1"/>
    <w:rsid w:val="00877976"/>
    <w:rsid w:val="0088330F"/>
    <w:rsid w:val="008A3A0E"/>
    <w:rsid w:val="008E2751"/>
    <w:rsid w:val="008E5F1B"/>
    <w:rsid w:val="00902A40"/>
    <w:rsid w:val="0098649A"/>
    <w:rsid w:val="00A02AE2"/>
    <w:rsid w:val="00AD7C3C"/>
    <w:rsid w:val="00B819E7"/>
    <w:rsid w:val="00B963D3"/>
    <w:rsid w:val="00BF7DB8"/>
    <w:rsid w:val="00C04450"/>
    <w:rsid w:val="00C05E7E"/>
    <w:rsid w:val="00C90604"/>
    <w:rsid w:val="00CC5338"/>
    <w:rsid w:val="00CE2E15"/>
    <w:rsid w:val="00D7159C"/>
    <w:rsid w:val="00E36E30"/>
    <w:rsid w:val="00ED3DD3"/>
    <w:rsid w:val="00EE134C"/>
    <w:rsid w:val="00F05FFB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3</cp:revision>
  <cp:lastPrinted>2022-11-03T10:31:00Z</cp:lastPrinted>
  <dcterms:created xsi:type="dcterms:W3CDTF">2022-11-03T14:26:00Z</dcterms:created>
  <dcterms:modified xsi:type="dcterms:W3CDTF">2022-11-04T06:30:00Z</dcterms:modified>
</cp:coreProperties>
</file>